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69BD2803" w14:textId="70645193" w:rsidR="00716B79" w:rsidRDefault="00BE64BC" w:rsidP="00716B79">
            <w:pPr>
              <w:rPr>
                <w:rFonts w:ascii="Times New Roman" w:hAnsi="Times New Roman" w:cs="Times New Roman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716B79">
              <w:rPr>
                <w:rFonts w:ascii="Times New Roman" w:hAnsi="Times New Roman" w:cs="Times New Roman"/>
              </w:rPr>
              <w:t xml:space="preserve"> </w:t>
            </w:r>
            <w:r w:rsidR="00716B79" w:rsidRPr="00716B79">
              <w:rPr>
                <w:rFonts w:ascii="Arial" w:hAnsi="Arial" w:cs="Arial"/>
              </w:rPr>
              <w:t>The generator is started, but the output voltage does not reach the rated voltage (e.g., 400V) and remains low (e.g., 250V) even at no-load. The voltage does not recover and remains low.</w:t>
            </w:r>
            <w:r w:rsidR="00716B79">
              <w:rPr>
                <w:rFonts w:ascii="Times New Roman" w:hAnsi="Times New Roman" w:cs="Times New Roman"/>
              </w:rPr>
              <w:t xml:space="preserve"> </w:t>
            </w:r>
          </w:p>
          <w:p w14:paraId="47F4832D" w14:textId="18B4EFE8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F588EB" w14:textId="68802A43" w:rsidR="00770ED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716B79" w:rsidRPr="00716B79">
              <w:rPr>
                <w:rFonts w:ascii="Arial" w:hAnsi="Arial" w:cs="Arial"/>
              </w:rPr>
              <w:t xml:space="preserve"> </w:t>
            </w:r>
            <w:r w:rsidR="00716B79" w:rsidRPr="00716B79">
              <w:rPr>
                <w:rFonts w:ascii="Arial" w:hAnsi="Arial" w:cs="Arial"/>
              </w:rPr>
              <w:t>The generator is started, but the output voltage does not reach the rated voltage (e.g., 400V) and remains low (e.g., 250V) even at no-load. The voltage does not recover and remains low.</w:t>
            </w:r>
          </w:p>
          <w:p w14:paraId="1F8C0931" w14:textId="74927CE1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</w:p>
          <w:p w14:paraId="7245F1F3" w14:textId="4E893259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Perform LOTO</w:t>
            </w:r>
            <w:r w:rsidRPr="00716B79">
              <w:rPr>
                <w:rFonts w:ascii="Arial" w:hAnsi="Arial" w:cs="Arial"/>
              </w:rPr>
              <w:t xml:space="preserve"> </w:t>
            </w:r>
            <w:r w:rsidRPr="00716B79">
              <w:rPr>
                <w:rFonts w:ascii="Arial" w:hAnsi="Arial" w:cs="Arial"/>
              </w:rPr>
              <w:t>(Lockout tagout) on generator control panel.</w:t>
            </w:r>
          </w:p>
          <w:p w14:paraId="005FE1D4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Verify isolation by measuring terminal voltage</w:t>
            </w:r>
          </w:p>
          <w:p w14:paraId="796740E1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Inspect generator exterior: Check for burnt smell, loose cables, or visible damage.</w:t>
            </w:r>
          </w:p>
          <w:p w14:paraId="0930E0CB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Temporarily remove LOTO.</w:t>
            </w:r>
          </w:p>
          <w:p w14:paraId="332C8092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 xml:space="preserve">Start generator. </w:t>
            </w:r>
          </w:p>
          <w:p w14:paraId="4D4D3D0D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measure speed and terminal voltage</w:t>
            </w:r>
          </w:p>
          <w:p w14:paraId="272BF7A9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Check excitation system</w:t>
            </w:r>
          </w:p>
          <w:p w14:paraId="5CC8E35D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Check AVR</w:t>
            </w:r>
          </w:p>
          <w:p w14:paraId="21C73FE1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Check Turbine speed</w:t>
            </w:r>
          </w:p>
          <w:p w14:paraId="73EA4D16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Restart generator.</w:t>
            </w:r>
          </w:p>
          <w:p w14:paraId="7E9C4797" w14:textId="77777777" w:rsidR="00716B79" w:rsidRPr="00716B79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hAnsi="Arial" w:cs="Arial"/>
              </w:rPr>
            </w:pPr>
            <w:r w:rsidRPr="00716B79">
              <w:rPr>
                <w:rFonts w:ascii="Arial" w:hAnsi="Arial" w:cs="Arial"/>
              </w:rPr>
              <w:t>Adopt safety protocols.</w:t>
            </w:r>
          </w:p>
          <w:p w14:paraId="46350996" w14:textId="4C735CC6" w:rsidR="00FC2A66" w:rsidRPr="00415EB1" w:rsidRDefault="00716B79" w:rsidP="00716B7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16B79">
              <w:rPr>
                <w:rFonts w:ascii="Arial" w:hAnsi="Arial" w:cs="Arial"/>
              </w:rPr>
              <w:t>Complete fault report.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DA06830" w14:textId="77777777" w:rsidR="003D0AAD" w:rsidRDefault="003D0AAD" w:rsidP="007460B7">
      <w:pPr>
        <w:pStyle w:val="Heading3"/>
        <w:ind w:left="0" w:firstLine="0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F7DA0C1" w14:textId="5A527F35" w:rsidR="00770EDC" w:rsidRPr="00770EDC" w:rsidRDefault="003D0AAD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716B79" w:rsidRPr="00716B79">
              <w:rPr>
                <w:rFonts w:ascii="Arial" w:hAnsi="Arial" w:cs="Arial"/>
              </w:rPr>
              <w:t>The generator is started, but the output voltage does not reach the rated voltage (e.g., 400V) and remains low (e.g., 250V) even at no-load. The voltage does not recover and remains low.</w:t>
            </w:r>
          </w:p>
          <w:p w14:paraId="02B220D9" w14:textId="518CF29D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7460B7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7505BBFD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Perform LOTO (Lockout Tag out) on generator control panel.</w:t>
            </w:r>
          </w:p>
        </w:tc>
        <w:tc>
          <w:tcPr>
            <w:tcW w:w="1059" w:type="dxa"/>
            <w:vAlign w:val="center"/>
          </w:tcPr>
          <w:p w14:paraId="119A0124" w14:textId="7499D66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ABD65" id="Rectangle: Rounded Corners 11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D6CAB" id="Rectangle: Rounded Corners 10" o:spid="_x0000_s1026" style="position:absolute;margin-left:9.5pt;margin-top:4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2BC42BE7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Verify isolation by measuring terminal voltage</w:t>
            </w:r>
          </w:p>
        </w:tc>
        <w:tc>
          <w:tcPr>
            <w:tcW w:w="1059" w:type="dxa"/>
            <w:vAlign w:val="center"/>
          </w:tcPr>
          <w:p w14:paraId="391BE4C7" w14:textId="7CF5460C" w:rsidR="007460B7" w:rsidRPr="00415EB1" w:rsidRDefault="007460B7" w:rsidP="007460B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A3F00" id="Rectangle: Rounded Corners 9" o:spid="_x0000_s1026" style="position:absolute;margin-left:8.8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7460B7" w:rsidRPr="00415EB1" w:rsidRDefault="007460B7" w:rsidP="007460B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42FE5" id="Rectangle: Rounded Corners 8" o:spid="_x0000_s1026" style="position:absolute;margin-left:9.5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4B897126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Inspect generator exterior: Checked for burnt smell, loose cables, or visible damage.</w:t>
            </w:r>
          </w:p>
        </w:tc>
        <w:tc>
          <w:tcPr>
            <w:tcW w:w="1059" w:type="dxa"/>
            <w:vAlign w:val="center"/>
          </w:tcPr>
          <w:p w14:paraId="7CE63F33" w14:textId="07E1AA89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A9593" id="Rectangle: Rounded Corners 11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65B67" id="Rectangle: Rounded Corners 10" o:spid="_x0000_s1026" style="position:absolute;margin-left:9.5pt;margin-top:4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3E9DB415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Temporarily remove LOTO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7460B7">
              <w:rPr>
                <w:rFonts w:ascii="Arial" w:eastAsia="Times New Roman" w:hAnsi="Arial" w:cs="Arial"/>
                <w:bCs/>
              </w:rPr>
              <w:t>(Lockout Tag out)</w:t>
            </w:r>
          </w:p>
        </w:tc>
        <w:tc>
          <w:tcPr>
            <w:tcW w:w="1059" w:type="dxa"/>
            <w:vAlign w:val="center"/>
          </w:tcPr>
          <w:p w14:paraId="233348F1" w14:textId="44173982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F8EB7" id="Rectangle: Rounded Corners 9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6AE31" id="Rectangle: Rounded Corners 8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3DDE2D76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 xml:space="preserve">Start Generator. </w:t>
            </w:r>
          </w:p>
        </w:tc>
        <w:tc>
          <w:tcPr>
            <w:tcW w:w="1059" w:type="dxa"/>
            <w:vAlign w:val="center"/>
          </w:tcPr>
          <w:p w14:paraId="741F34D9" w14:textId="111790D3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BB6" id="Rectangle: Rounded Corners 11" o:spid="_x0000_s1026" style="position:absolute;margin-left:8.5pt;margin-top: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D0F04" id="Rectangle: Rounded Corners 10" o:spid="_x0000_s1026" style="position:absolute;margin-left:9.5pt;margin-top:4.9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28568E3E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Measure speed and terminal voltage</w:t>
            </w:r>
          </w:p>
        </w:tc>
        <w:tc>
          <w:tcPr>
            <w:tcW w:w="1059" w:type="dxa"/>
            <w:vAlign w:val="center"/>
          </w:tcPr>
          <w:p w14:paraId="36EA2F4D" w14:textId="7CA5BD9C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1DE20" id="Rectangle: Rounded Corners 9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D62C6" id="Rectangle: Rounded Corners 8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3CEAFA41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excitation system</w:t>
            </w:r>
          </w:p>
        </w:tc>
        <w:tc>
          <w:tcPr>
            <w:tcW w:w="1059" w:type="dxa"/>
            <w:vAlign w:val="center"/>
          </w:tcPr>
          <w:p w14:paraId="7CC3AE94" w14:textId="6EF25E3F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7F8D3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04CA3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4F2B75FF" w14:textId="77777777" w:rsidTr="000907FA">
        <w:trPr>
          <w:trHeight w:val="398"/>
          <w:jc w:val="center"/>
        </w:trPr>
        <w:tc>
          <w:tcPr>
            <w:tcW w:w="7230" w:type="dxa"/>
          </w:tcPr>
          <w:p w14:paraId="5FEB471A" w14:textId="23098A97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AVR</w:t>
            </w:r>
          </w:p>
        </w:tc>
        <w:tc>
          <w:tcPr>
            <w:tcW w:w="1059" w:type="dxa"/>
            <w:vAlign w:val="center"/>
          </w:tcPr>
          <w:p w14:paraId="60139E4A" w14:textId="68E8F06C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39B88" id="Rectangle: Rounded Corners 9" o:spid="_x0000_s1026" style="position:absolute;margin-left:8.8pt;margin-top:3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83738" id="Rectangle: Rounded Corners 8" o:spid="_x0000_s1026" style="position:absolute;margin-left:9.5pt;margin-top:3.4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2271E676" w14:textId="77777777" w:rsidTr="000907FA">
        <w:trPr>
          <w:trHeight w:val="398"/>
          <w:jc w:val="center"/>
        </w:trPr>
        <w:tc>
          <w:tcPr>
            <w:tcW w:w="7230" w:type="dxa"/>
          </w:tcPr>
          <w:p w14:paraId="2E578CCA" w14:textId="39C3612C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Turbine speed</w:t>
            </w:r>
          </w:p>
        </w:tc>
        <w:tc>
          <w:tcPr>
            <w:tcW w:w="1059" w:type="dxa"/>
            <w:vAlign w:val="center"/>
          </w:tcPr>
          <w:p w14:paraId="6FC0F287" w14:textId="02C8E1F8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34F43" id="Rectangle: Rounded Corners 11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59F75" id="Rectangle: Rounded Corners 10" o:spid="_x0000_s1026" style="position:absolute;margin-left:9.5pt;margin-top:4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00E57542" w14:textId="77777777" w:rsidTr="000907FA">
        <w:trPr>
          <w:trHeight w:val="398"/>
          <w:jc w:val="center"/>
        </w:trPr>
        <w:tc>
          <w:tcPr>
            <w:tcW w:w="7230" w:type="dxa"/>
          </w:tcPr>
          <w:p w14:paraId="50A8429D" w14:textId="495A851A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Restart generator.</w:t>
            </w:r>
          </w:p>
        </w:tc>
        <w:tc>
          <w:tcPr>
            <w:tcW w:w="1059" w:type="dxa"/>
            <w:vAlign w:val="center"/>
          </w:tcPr>
          <w:p w14:paraId="621066DC" w14:textId="7071B1B3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BB1FB4" wp14:editId="29BC2A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1260925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C29B7" id="Rectangle: Rounded Corners 9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7005B" w14:textId="32A484F7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C8DC355" wp14:editId="158B78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439079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238E" id="Rectangle: Rounded Corners 8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1B919984" w14:textId="77777777" w:rsidTr="000907FA">
        <w:trPr>
          <w:trHeight w:val="398"/>
          <w:jc w:val="center"/>
        </w:trPr>
        <w:tc>
          <w:tcPr>
            <w:tcW w:w="7230" w:type="dxa"/>
          </w:tcPr>
          <w:p w14:paraId="721F0087" w14:textId="16FAED77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Adopt safety protocols.</w:t>
            </w:r>
          </w:p>
        </w:tc>
        <w:tc>
          <w:tcPr>
            <w:tcW w:w="1059" w:type="dxa"/>
            <w:vAlign w:val="center"/>
          </w:tcPr>
          <w:p w14:paraId="2A64272B" w14:textId="22924B48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15EDCED" wp14:editId="0F4E4C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223232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C5068" id="Rectangle: Rounded Corners 11" o:spid="_x0000_s1026" style="position:absolute;margin-left:8.5pt;margin-top:5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3F544B" w14:textId="49E488F2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F668228" wp14:editId="7A9C14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1800337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66A6D" id="Rectangle: Rounded Corners 10" o:spid="_x0000_s1026" style="position:absolute;margin-left:9.5pt;margin-top:4.9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60B7" w:rsidRPr="00415EB1" w14:paraId="747480D3" w14:textId="77777777" w:rsidTr="000907FA">
        <w:trPr>
          <w:trHeight w:val="398"/>
          <w:jc w:val="center"/>
        </w:trPr>
        <w:tc>
          <w:tcPr>
            <w:tcW w:w="7230" w:type="dxa"/>
          </w:tcPr>
          <w:p w14:paraId="2A281AE9" w14:textId="1F2F8E9D" w:rsidR="007460B7" w:rsidRPr="007460B7" w:rsidRDefault="007460B7" w:rsidP="007460B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Complete a fault report.</w:t>
            </w:r>
          </w:p>
        </w:tc>
        <w:tc>
          <w:tcPr>
            <w:tcW w:w="1059" w:type="dxa"/>
            <w:vAlign w:val="center"/>
          </w:tcPr>
          <w:p w14:paraId="5F9D3356" w14:textId="50DE33A8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77096B5" wp14:editId="3552A66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6877814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CF109" id="Rectangle: Rounded Corners 9" o:spid="_x0000_s1026" style="position:absolute;margin-left:8.8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C74A27" w14:textId="3EC76310" w:rsidR="007460B7" w:rsidRPr="00415EB1" w:rsidRDefault="007460B7" w:rsidP="007460B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23030E3" wp14:editId="0DD020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91578663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2FBEC" id="Rectangle: Rounded Corners 8" o:spid="_x0000_s1026" style="position:absolute;margin-left:9.5pt;margin-top:3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774E61" w14:textId="1F42729D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716B79" w:rsidRPr="00716B79">
              <w:rPr>
                <w:rFonts w:ascii="Arial" w:hAnsi="Arial" w:cs="Arial"/>
              </w:rPr>
              <w:t>The generator is started, but the output voltage does not reach the rated voltage (e.g., 400V) and remains low (e.g., 250V) even at no-load. The voltage does not recover and remains low.</w:t>
            </w:r>
            <w:r w:rsidR="00716B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7460B7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C67CD56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Perform LOTO (Lockout Tag out) on generator control panel.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83F5613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Verify isolation by measuring terminal voltage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7E24D0CA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Inspect generator exterior: Checked for burnt smell, loose cables, or visible damage.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4F9EE115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Temporarily remove LOTO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7460B7">
              <w:rPr>
                <w:rFonts w:ascii="Arial" w:eastAsia="Times New Roman" w:hAnsi="Arial" w:cs="Arial"/>
                <w:bCs/>
              </w:rPr>
              <w:t>(Lockout Tag out)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7F0E747A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 xml:space="preserve">Start Generator.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143F4199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Measure speed and terminal voltage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5C000F6B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excitation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7BA806F6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69D40B9" w14:textId="365F5825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AVR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33B4AFE8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680087" w14:textId="6570A92B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Check Turbine speed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42D4AD7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E170D9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EB30706" w14:textId="387C5C08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Restart generator.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17B59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85DD12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A7EF048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4EF1DB0D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E2CB3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705BB27" w14:textId="53B5BC62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Adopt safety protocols.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E97EC5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B0F67F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0ED696A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7460B7" w:rsidRPr="00415EB1" w14:paraId="6B42C190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F84CF7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4AD632A" w14:textId="36978334" w:rsidR="007460B7" w:rsidRPr="007460B7" w:rsidRDefault="007460B7" w:rsidP="007460B7">
            <w:pPr>
              <w:rPr>
                <w:rFonts w:ascii="Arial" w:eastAsia="Times New Roman" w:hAnsi="Arial" w:cs="Arial"/>
                <w:bCs/>
              </w:rPr>
            </w:pPr>
            <w:r w:rsidRPr="007460B7">
              <w:rPr>
                <w:rFonts w:ascii="Arial" w:eastAsia="Times New Roman" w:hAnsi="Arial" w:cs="Arial"/>
                <w:bCs/>
              </w:rPr>
              <w:t>Complete a fault report.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C22E61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7A1D34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5BEFED3" w14:textId="77777777" w:rsidR="007460B7" w:rsidRPr="00415EB1" w:rsidRDefault="007460B7" w:rsidP="007460B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7460B7" w:rsidRPr="00415EB1" w14:paraId="311138BB" w14:textId="77777777" w:rsidTr="009349AC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EA6640B" w14:textId="73506746" w:rsidR="007460B7" w:rsidRPr="007460B7" w:rsidRDefault="007460B7" w:rsidP="007460B7">
            <w:pPr>
              <w:rPr>
                <w:rFonts w:ascii="Arial" w:eastAsia="Times New Roman" w:hAnsi="Arial" w:cs="Arial"/>
                <w:iCs/>
              </w:rPr>
            </w:pPr>
            <w:r w:rsidRPr="007460B7">
              <w:rPr>
                <w:rFonts w:ascii="Arial" w:eastAsia="Times New Roman" w:hAnsi="Arial" w:cs="Arial"/>
                <w:iCs/>
              </w:rPr>
              <w:t>What voltage reading must you confirm with a multimeter before touching generator terminals during LOTO?</w:t>
            </w:r>
          </w:p>
        </w:tc>
        <w:tc>
          <w:tcPr>
            <w:tcW w:w="1350" w:type="dxa"/>
            <w:vMerge w:val="restart"/>
          </w:tcPr>
          <w:p w14:paraId="4058BEB5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7A9A8588" w14:textId="77777777" w:rsidTr="009349AC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EA71C5B" w14:textId="77777777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37F303B7" w14:textId="77777777" w:rsidTr="009349AC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E786D9E" w14:textId="2C22BAB9" w:rsidR="007460B7" w:rsidRPr="007460B7" w:rsidRDefault="007460B7" w:rsidP="007460B7">
            <w:pPr>
              <w:rPr>
                <w:rFonts w:ascii="Arial" w:eastAsia="Times New Roman" w:hAnsi="Arial" w:cs="Arial"/>
                <w:iCs/>
              </w:rPr>
            </w:pPr>
            <w:r w:rsidRPr="007460B7">
              <w:rPr>
                <w:rFonts w:ascii="Arial" w:eastAsia="Times New Roman" w:hAnsi="Arial" w:cs="Arial"/>
                <w:iCs/>
              </w:rPr>
              <w:t>If the AVR loses its AC power supply, what happens to the rotor’s DC field voltage?</w:t>
            </w:r>
          </w:p>
        </w:tc>
        <w:tc>
          <w:tcPr>
            <w:tcW w:w="1350" w:type="dxa"/>
            <w:vMerge w:val="restart"/>
          </w:tcPr>
          <w:p w14:paraId="6D124686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631379DC" w14:textId="77777777" w:rsidTr="009349AC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528FB3A" w14:textId="77777777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5A6687C4" w14:textId="77777777" w:rsidTr="009349AC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C091AC4" w14:textId="0E765792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  <w:r w:rsidRPr="007460B7">
              <w:rPr>
                <w:rFonts w:ascii="Arial" w:eastAsia="Times New Roman" w:hAnsi="Arial" w:cs="Arial"/>
                <w:iCs/>
              </w:rPr>
              <w:t>What critical role does the AVR play in maintaining generator voltage?</w:t>
            </w:r>
          </w:p>
        </w:tc>
        <w:tc>
          <w:tcPr>
            <w:tcW w:w="1350" w:type="dxa"/>
            <w:vMerge w:val="restart"/>
          </w:tcPr>
          <w:p w14:paraId="4454B5D5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0F97CE43" w14:textId="77777777" w:rsidTr="009349AC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7460B7" w:rsidRPr="00415EB1" w:rsidRDefault="007460B7" w:rsidP="007460B7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39E9048" w14:textId="77777777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5BB689F5" w14:textId="77777777" w:rsidTr="009349AC">
        <w:trPr>
          <w:trHeight w:val="467"/>
          <w:jc w:val="center"/>
        </w:trPr>
        <w:tc>
          <w:tcPr>
            <w:tcW w:w="741" w:type="dxa"/>
          </w:tcPr>
          <w:p w14:paraId="70EE7F49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8960351" w14:textId="3B40A774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  <w:r w:rsidRPr="007460B7">
              <w:rPr>
                <w:rFonts w:ascii="Arial" w:eastAsia="Times New Roman" w:hAnsi="Arial" w:cs="Arial"/>
                <w:iCs/>
              </w:rPr>
              <w:t>Which generator part receives DC voltage: rotor or stator?</w:t>
            </w:r>
          </w:p>
        </w:tc>
        <w:tc>
          <w:tcPr>
            <w:tcW w:w="1350" w:type="dxa"/>
            <w:vMerge w:val="restart"/>
          </w:tcPr>
          <w:p w14:paraId="7E09EE33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72C632D8" w14:textId="77777777" w:rsidTr="009349AC">
        <w:trPr>
          <w:trHeight w:val="467"/>
          <w:jc w:val="center"/>
        </w:trPr>
        <w:tc>
          <w:tcPr>
            <w:tcW w:w="741" w:type="dxa"/>
          </w:tcPr>
          <w:p w14:paraId="70B633DC" w14:textId="77777777" w:rsidR="007460B7" w:rsidRPr="00415EB1" w:rsidRDefault="007460B7" w:rsidP="007460B7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18F06234" w14:textId="77777777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60B7" w:rsidRPr="00415EB1" w14:paraId="4D625AC7" w14:textId="77777777" w:rsidTr="009349AC">
        <w:trPr>
          <w:trHeight w:val="467"/>
          <w:jc w:val="center"/>
        </w:trPr>
        <w:tc>
          <w:tcPr>
            <w:tcW w:w="741" w:type="dxa"/>
          </w:tcPr>
          <w:p w14:paraId="304946A9" w14:textId="77777777" w:rsidR="007460B7" w:rsidRPr="00415EB1" w:rsidRDefault="007460B7" w:rsidP="007460B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4A3D9108" w:rsidR="007460B7" w:rsidRPr="00415EB1" w:rsidRDefault="007460B7" w:rsidP="007460B7">
            <w:pPr>
              <w:rPr>
                <w:rFonts w:ascii="Arial" w:eastAsia="Times New Roman" w:hAnsi="Arial" w:cs="Arial"/>
                <w:iCs/>
              </w:rPr>
            </w:pPr>
            <w:r w:rsidRPr="007460B7">
              <w:rPr>
                <w:rFonts w:ascii="Arial" w:eastAsia="Times New Roman" w:hAnsi="Arial" w:cs="Arial"/>
                <w:iCs/>
              </w:rPr>
              <w:t>If generator speed drops below 1500 RPM, what happens to output voltage?</w:t>
            </w:r>
          </w:p>
        </w:tc>
        <w:tc>
          <w:tcPr>
            <w:tcW w:w="1350" w:type="dxa"/>
          </w:tcPr>
          <w:p w14:paraId="5ACD4D06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460B7" w:rsidRPr="00415EB1" w:rsidRDefault="007460B7" w:rsidP="007460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FA7D1EA" w14:textId="77777777" w:rsidTr="00E15D9E">
        <w:trPr>
          <w:trHeight w:val="467"/>
          <w:jc w:val="center"/>
        </w:trPr>
        <w:tc>
          <w:tcPr>
            <w:tcW w:w="741" w:type="dxa"/>
          </w:tcPr>
          <w:p w14:paraId="1A162F27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1BA66F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FCCE42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259F20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4714" w14:textId="77777777" w:rsidR="00054311" w:rsidRDefault="00054311">
      <w:r>
        <w:separator/>
      </w:r>
    </w:p>
  </w:endnote>
  <w:endnote w:type="continuationSeparator" w:id="0">
    <w:p w14:paraId="37F5E24F" w14:textId="77777777" w:rsidR="00054311" w:rsidRDefault="0005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61CB" w14:textId="77777777" w:rsidR="00054311" w:rsidRDefault="00054311">
      <w:r>
        <w:separator/>
      </w:r>
    </w:p>
  </w:footnote>
  <w:footnote w:type="continuationSeparator" w:id="0">
    <w:p w14:paraId="71F43B80" w14:textId="77777777" w:rsidR="00054311" w:rsidRDefault="00054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44780"/>
    <w:multiLevelType w:val="hybridMultilevel"/>
    <w:tmpl w:val="7DFC9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6"/>
  </w:num>
  <w:num w:numId="3" w16cid:durableId="1692760625">
    <w:abstractNumId w:val="7"/>
  </w:num>
  <w:num w:numId="4" w16cid:durableId="661275903">
    <w:abstractNumId w:val="10"/>
  </w:num>
  <w:num w:numId="5" w16cid:durableId="844436119">
    <w:abstractNumId w:val="4"/>
  </w:num>
  <w:num w:numId="6" w16cid:durableId="455952195">
    <w:abstractNumId w:val="13"/>
  </w:num>
  <w:num w:numId="7" w16cid:durableId="2050255176">
    <w:abstractNumId w:val="16"/>
  </w:num>
  <w:num w:numId="8" w16cid:durableId="1216162758">
    <w:abstractNumId w:val="17"/>
  </w:num>
  <w:num w:numId="9" w16cid:durableId="302122280">
    <w:abstractNumId w:val="11"/>
  </w:num>
  <w:num w:numId="10" w16cid:durableId="786511186">
    <w:abstractNumId w:val="8"/>
  </w:num>
  <w:num w:numId="11" w16cid:durableId="233512945">
    <w:abstractNumId w:val="5"/>
  </w:num>
  <w:num w:numId="12" w16cid:durableId="1583101933">
    <w:abstractNumId w:val="14"/>
  </w:num>
  <w:num w:numId="13" w16cid:durableId="641929735">
    <w:abstractNumId w:val="15"/>
  </w:num>
  <w:num w:numId="14" w16cid:durableId="1400978856">
    <w:abstractNumId w:val="9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2"/>
  </w:num>
  <w:num w:numId="18" w16cid:durableId="93331891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4311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6593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B79"/>
    <w:rsid w:val="00716EFD"/>
    <w:rsid w:val="007179F0"/>
    <w:rsid w:val="00722F30"/>
    <w:rsid w:val="00724850"/>
    <w:rsid w:val="00725125"/>
    <w:rsid w:val="00732FEE"/>
    <w:rsid w:val="00740764"/>
    <w:rsid w:val="00742E10"/>
    <w:rsid w:val="007460B7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7</cp:revision>
  <dcterms:created xsi:type="dcterms:W3CDTF">2026-01-30T20:40:00Z</dcterms:created>
  <dcterms:modified xsi:type="dcterms:W3CDTF">2026-01-31T21:04:00Z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